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C2E" w:rsidRDefault="00AB658F" w:rsidP="00AB658F">
      <w:pPr>
        <w:pStyle w:val="Default"/>
        <w:jc w:val="center"/>
        <w:rPr>
          <w:b/>
        </w:rPr>
      </w:pPr>
      <w:r w:rsidRPr="00AB658F">
        <w:rPr>
          <w:b/>
        </w:rPr>
        <w:t>Lista de Verificación</w:t>
      </w:r>
    </w:p>
    <w:p w:rsidR="00D30297" w:rsidRDefault="00D30297" w:rsidP="00AB658F">
      <w:pPr>
        <w:pStyle w:val="Default"/>
        <w:jc w:val="center"/>
        <w:rPr>
          <w:b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497"/>
      </w:tblGrid>
      <w:tr w:rsidR="00D30297" w:rsidTr="007F483A">
        <w:tc>
          <w:tcPr>
            <w:tcW w:w="9497" w:type="dxa"/>
          </w:tcPr>
          <w:p w:rsidR="00D30297" w:rsidRDefault="00D30297" w:rsidP="00D30297">
            <w:pPr>
              <w:pStyle w:val="Default"/>
              <w:rPr>
                <w:b/>
              </w:rPr>
            </w:pPr>
            <w:r>
              <w:rPr>
                <w:b/>
              </w:rPr>
              <w:t>Nombre del Proyecto:</w:t>
            </w:r>
            <w:r w:rsidR="007F483A">
              <w:rPr>
                <w:b/>
              </w:rPr>
              <w:t xml:space="preserve"> 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instrText xml:space="preserve"> FORMTEXT </w:instrTex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separate"/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D30297" w:rsidRPr="00AB658F" w:rsidRDefault="00D30297" w:rsidP="00AB658F">
      <w:pPr>
        <w:pStyle w:val="Default"/>
        <w:jc w:val="center"/>
        <w:rPr>
          <w:b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497"/>
      </w:tblGrid>
      <w:tr w:rsidR="00D30297" w:rsidTr="007F483A">
        <w:tc>
          <w:tcPr>
            <w:tcW w:w="9497" w:type="dxa"/>
          </w:tcPr>
          <w:p w:rsidR="00D30297" w:rsidRDefault="00950DA5" w:rsidP="00B33C2E">
            <w:pPr>
              <w:pStyle w:val="Default"/>
            </w:pPr>
            <w:r>
              <w:t>Proceso o Dependencia de Origen:</w:t>
            </w:r>
            <w:r w:rsidR="007F483A">
              <w:t xml:space="preserve"> 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instrText xml:space="preserve"> FORMTEXT </w:instrTex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separate"/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AB658F" w:rsidRDefault="00AB658F" w:rsidP="00B33C2E">
      <w:pPr>
        <w:pStyle w:val="Default"/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50"/>
        <w:gridCol w:w="1318"/>
        <w:gridCol w:w="1701"/>
        <w:gridCol w:w="1559"/>
      </w:tblGrid>
      <w:tr w:rsidR="00950DA5" w:rsidTr="007F483A">
        <w:tc>
          <w:tcPr>
            <w:tcW w:w="950" w:type="dxa"/>
          </w:tcPr>
          <w:p w:rsidR="00950DA5" w:rsidRDefault="00950DA5" w:rsidP="00B33C2E">
            <w:pPr>
              <w:pStyle w:val="Default"/>
            </w:pPr>
            <w:r>
              <w:t>Fecha:</w:t>
            </w:r>
          </w:p>
        </w:tc>
        <w:tc>
          <w:tcPr>
            <w:tcW w:w="1318" w:type="dxa"/>
          </w:tcPr>
          <w:p w:rsidR="00950DA5" w:rsidRDefault="00950DA5" w:rsidP="00B33C2E">
            <w:pPr>
              <w:pStyle w:val="Default"/>
            </w:pPr>
            <w:r>
              <w:t>Día:</w:t>
            </w:r>
            <w:r w:rsidR="007F483A">
              <w:t xml:space="preserve"> 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instrText xml:space="preserve"> FORMTEXT </w:instrTex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separate"/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</w:tcPr>
          <w:p w:rsidR="00950DA5" w:rsidRDefault="00950DA5" w:rsidP="00B33C2E">
            <w:pPr>
              <w:pStyle w:val="Default"/>
            </w:pPr>
            <w:r>
              <w:t>Mes:</w:t>
            </w:r>
            <w:r w:rsidR="007F483A">
              <w:t xml:space="preserve"> 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instrText xml:space="preserve"> FORMTEXT </w:instrTex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separate"/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559" w:type="dxa"/>
          </w:tcPr>
          <w:p w:rsidR="00950DA5" w:rsidRDefault="00950DA5" w:rsidP="00B33C2E">
            <w:pPr>
              <w:pStyle w:val="Default"/>
            </w:pPr>
            <w:r>
              <w:t>Año:</w:t>
            </w:r>
            <w:r w:rsidR="007F483A">
              <w:t xml:space="preserve"> 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instrText xml:space="preserve"> FORMTEXT </w:instrTex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separate"/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noProof/>
                <w:sz w:val="20"/>
                <w:szCs w:val="20"/>
                <w:lang w:eastAsia="es-CO"/>
              </w:rPr>
              <w:t> </w:t>
            </w:r>
            <w:r w:rsidR="007F483A">
              <w:rPr>
                <w:rFonts w:eastAsia="Times New Roman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D30297" w:rsidRDefault="00D30297" w:rsidP="00B33C2E">
      <w:pPr>
        <w:pStyle w:val="Default"/>
      </w:pPr>
    </w:p>
    <w:tbl>
      <w:tblPr>
        <w:tblW w:w="480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9"/>
        <w:gridCol w:w="993"/>
        <w:gridCol w:w="847"/>
        <w:gridCol w:w="3828"/>
      </w:tblGrid>
      <w:tr w:rsidR="00665DFA" w:rsidRPr="009F6D08" w:rsidTr="00665DFA">
        <w:trPr>
          <w:trHeight w:val="437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LISTA DE CHEQUEO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Cumple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cumple</w:t>
            </w:r>
          </w:p>
        </w:tc>
        <w:tc>
          <w:tcPr>
            <w:tcW w:w="1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665DFA" w:rsidRPr="009F6D08" w:rsidTr="00665DFA">
        <w:trPr>
          <w:trHeight w:val="300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El problema está bien definido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7431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69659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58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  <w:bookmarkEnd w:id="0"/>
          </w:p>
        </w:tc>
      </w:tr>
      <w:tr w:rsidR="00665DFA" w:rsidRPr="009F6D08" w:rsidTr="00665DFA">
        <w:trPr>
          <w:trHeight w:val="480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 alternativa seleccionada soluciona efectivamente el problema planteado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24970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55790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665DFA" w:rsidP="009F6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65DFA" w:rsidRPr="009F6D08" w:rsidTr="00665DFA">
        <w:trPr>
          <w:trHeight w:val="300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Los costos son razonables 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317195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20207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665DFA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65DFA" w:rsidRPr="009F6D08" w:rsidTr="00665DFA">
        <w:trPr>
          <w:trHeight w:val="510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B76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Las actividades del proyecto, 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o son coherentes con el proceso o subproceso  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545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33213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665DFA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65DFA" w:rsidRPr="009F6D08" w:rsidTr="00665DFA">
        <w:trPr>
          <w:trHeight w:val="540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Por sus objetivos y actividades el proyecto es  de inversión y por lo tanto puede ser financiado con recursos de inversión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07380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58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28431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665DFA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65DFA" w:rsidRPr="009F6D08" w:rsidTr="00665DFA">
        <w:trPr>
          <w:trHeight w:val="615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B76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El proyecto es consistente con los objetivos del plan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estratégico de la universidad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28925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AB658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58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56114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665DFA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B33C2E" w:rsidRDefault="00B33C2E" w:rsidP="00B33C2E">
      <w:pPr>
        <w:pStyle w:val="Default"/>
      </w:pPr>
    </w:p>
    <w:tbl>
      <w:tblPr>
        <w:tblW w:w="486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2"/>
        <w:gridCol w:w="852"/>
        <w:gridCol w:w="852"/>
        <w:gridCol w:w="709"/>
        <w:gridCol w:w="2833"/>
      </w:tblGrid>
      <w:tr w:rsidR="007F483A" w:rsidRPr="009F6D08" w:rsidTr="007F483A">
        <w:trPr>
          <w:trHeight w:val="536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Pr="009F6D08" w:rsidRDefault="00B76412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Lista de Chequeo de Requisitos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Pr="009F6D08" w:rsidRDefault="00B76412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Cumple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Pr="009F6D08" w:rsidRDefault="00B76412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Cumple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Pr="009F6D08" w:rsidRDefault="00B76412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Default="00B76412" w:rsidP="007F4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7F483A" w:rsidRPr="009F6D08" w:rsidTr="007F483A">
        <w:trPr>
          <w:trHeight w:val="252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Metodología M.G.A. debidamente diligenciada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24888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:rsidR="00613F4F" w:rsidRPr="009F6D08" w:rsidRDefault="007F483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32756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38406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56"/>
        </w:trPr>
        <w:tc>
          <w:tcPr>
            <w:tcW w:w="24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Documento técnico del proyecto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24483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53085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205827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60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Levantamiento arquitectónico para ampliaciones y/o mejoramientos.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283309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8529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113355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60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613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Formato PE-GE-2.2-FOR-17 Presentación de proyectos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18837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54328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73629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60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C436F" w:rsidRPr="00613F4F" w:rsidRDefault="00AB658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</w:t>
            </w:r>
            <w:r w:rsidR="000C4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de la capacidad existente y la propuesta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72567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0C436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45968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0C436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14373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0C436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436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863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4457ED" w:rsidP="004457ED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tradición y libertad. El certificado no deberá tener fecha de expedición mayor a 3 meses y deberá indicar que la titularidad del predio en el que se pretende adelantar la obra, está a nombre </w:t>
            </w:r>
            <w:r w:rsidR="00171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 Universidad</w:t>
            </w: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no tiene limitaciones al dominio.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2007633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15321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20938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835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457ED" w:rsidRPr="004457ED" w:rsidRDefault="004457ED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Certificado expedido por la oficina de planeación municipal o su equivalente según corresponda, en el que conste que el proyecto cumple con el plan de ordenamiento territorial, plan básico de ordenamiento territorial o esquema de ordenamiento territorial, según corresponda, en lo atinente a uso de suelo; que el predio en el cual se va a desarrollar el proyecto no cuenta con ningún riesgo.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26356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65710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78014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457ED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485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457ED" w:rsidRPr="004457ED" w:rsidRDefault="004457ED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>Para obras nuevas, además de lo anterior, el certificado deber indicar que el predio cuenta con disponibilidad de servicios públicos.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53825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10584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71550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4457ED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457ED" w:rsidRPr="009F6D08" w:rsidRDefault="00665DFA" w:rsidP="007F4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bookmarkStart w:id="1" w:name="_GoBack"/>
            <w:bookmarkEnd w:id="1"/>
            <w:r w:rsidR="007F48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 </w:t>
            </w:r>
            <w:r w:rsidR="007F48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 </w:t>
            </w:r>
            <w:r w:rsidR="007F48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 </w:t>
            </w:r>
            <w:r w:rsidR="007F48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 </w:t>
            </w:r>
            <w:r w:rsidR="007F48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551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7F483A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</w:t>
            </w:r>
            <w:r w:rsidR="00613F4F"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ertificaciones sobre la necesidad de licencias de construcción y/o autorizaciones o aprobación de la entidad competente.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44253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85922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63006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565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Certificaciones sobre la necesidad de las licencias ambientales o autorizaciones para explotación de materiales por la autoridad competente.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53565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162276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34533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327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44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Levantamiento topográfico pertinente </w:t>
            </w:r>
            <w:r w:rsid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(obras nuevas)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601327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68053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6862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312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Estudio de suelos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52362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EB53C5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150573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EB53C5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779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589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Diseños arquitectónicos con Nombre, Firma, Cedula y certificado de matrícula profesional del arquitecto.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08095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94344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178880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413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Diseño estructural (memoria calculo y planos) con Nombre, Firma, Cedula y Certificado de matrícula profesional vigente del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Ingeniero Calculista.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35889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17500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99706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72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Memorial de responsabilidad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del Ingeniero calculista.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55110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75077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40483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506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 Eléctricos (memoria calculo y planos) con Nombre, Firma, Cedula y Certificado de matrícula profesional vigente del Ingeniero Eléctrico Diseñador.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77687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88779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58911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225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Memorial de responsabilidad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del Ingeniero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Eléctrico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855960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50143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28138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491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Diseños hidráulico, Sanitarios y de Gas (memoria de cálculo y planos) Firma, Cedula y Certificado de matrícula profesional vigente del Ingeniero Diseñador.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73515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94870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56430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491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30AE7" w:rsidRPr="009F6D08" w:rsidRDefault="00930AE7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 caso de dotación se debe justificar la necesidad y ser firmado por el ingeniero o personal competente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32390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930AE7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653564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930AE7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3635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930AE7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30AE7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491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E09DA" w:rsidRDefault="00BE09DA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 la dotación se deberá establecer los especificaciones técnicas de cada equipo y realizar el proceso de comparación de mercado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26514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BE09DA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42117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BE09DA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44330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BE09DA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09DA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327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Presupuesto acorde a los precios de mercado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290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80265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60264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152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Memorias de cálculo y precios del proyecto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34444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66181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99186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312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 básicos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61864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124706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161154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pct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000000" w:fill="FFFFFF"/>
                <w:vAlign w:val="bottom"/>
                <w:hideMark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F483A" w:rsidRPr="009F6D08" w:rsidTr="007F483A">
        <w:trPr>
          <w:trHeight w:val="312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 de rentabilidad social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8"/>
              <w:szCs w:val="20"/>
              <w:lang w:eastAsia="es-CO"/>
            </w:rPr>
            <w:id w:val="-117133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:rsidR="00613F4F" w:rsidRPr="009F6D08" w:rsidRDefault="00665DFA" w:rsidP="00665DF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35666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F4F" w:rsidRPr="009F6D08" w:rsidRDefault="00665DFA" w:rsidP="00665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8"/>
                  <w:szCs w:val="20"/>
                  <w:lang w:eastAsia="es-CO"/>
                </w:rPr>
                <w:id w:val="-51146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665DFA" w:rsidP="00665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D2083A" w:rsidRDefault="00D2083A" w:rsidP="00D2083A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D2083A">
        <w:rPr>
          <w:rFonts w:ascii="Arial" w:hAnsi="Arial" w:cs="Arial"/>
          <w:color w:val="000000"/>
          <w:sz w:val="20"/>
          <w:szCs w:val="20"/>
        </w:rPr>
        <w:t>Cumple</w:t>
      </w:r>
      <w:r>
        <w:rPr>
          <w:rFonts w:ascii="Arial" w:hAnsi="Arial" w:cs="Arial"/>
          <w:color w:val="000000"/>
          <w:sz w:val="20"/>
          <w:szCs w:val="20"/>
        </w:rPr>
        <w:t xml:space="preserve"> con los requisitos</w:t>
      </w:r>
      <w:r w:rsidR="00665DFA">
        <w:rPr>
          <w:rFonts w:ascii="Arial" w:hAnsi="Arial" w:cs="Arial"/>
          <w:color w:val="000000"/>
          <w:sz w:val="20"/>
          <w:szCs w:val="20"/>
        </w:rPr>
        <w:t xml:space="preserve">: </w:t>
      </w:r>
      <w:sdt>
        <w:sdtPr>
          <w:rPr>
            <w:rFonts w:ascii="Arial" w:hAnsi="Arial" w:cs="Arial"/>
            <w:color w:val="000000"/>
            <w:sz w:val="40"/>
            <w:szCs w:val="20"/>
          </w:rPr>
          <w:id w:val="180604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5DFA">
            <w:rPr>
              <w:rFonts w:ascii="MS Gothic" w:eastAsia="MS Gothic" w:hAnsi="MS Gothic" w:cs="Arial" w:hint="eastAsia"/>
              <w:color w:val="000000"/>
              <w:sz w:val="40"/>
              <w:szCs w:val="20"/>
            </w:rPr>
            <w:t>☐</w:t>
          </w:r>
        </w:sdtContent>
      </w:sdt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No </w:t>
      </w:r>
      <w:r w:rsidRPr="00D2083A">
        <w:rPr>
          <w:rFonts w:ascii="Arial" w:hAnsi="Arial" w:cs="Arial"/>
          <w:color w:val="000000"/>
          <w:sz w:val="20"/>
          <w:szCs w:val="20"/>
        </w:rPr>
        <w:t>Cumple</w:t>
      </w:r>
      <w:r>
        <w:rPr>
          <w:rFonts w:ascii="Arial" w:hAnsi="Arial" w:cs="Arial"/>
          <w:color w:val="000000"/>
          <w:sz w:val="20"/>
          <w:szCs w:val="20"/>
        </w:rPr>
        <w:t xml:space="preserve"> con los requisitos</w:t>
      </w:r>
      <w:r w:rsidR="00665DFA">
        <w:rPr>
          <w:rFonts w:ascii="Arial" w:hAnsi="Arial" w:cs="Arial"/>
          <w:color w:val="000000"/>
          <w:sz w:val="20"/>
          <w:szCs w:val="20"/>
        </w:rPr>
        <w:t xml:space="preserve">: </w:t>
      </w:r>
      <w:sdt>
        <w:sdtPr>
          <w:rPr>
            <w:rFonts w:ascii="Arial" w:hAnsi="Arial" w:cs="Arial"/>
            <w:color w:val="000000"/>
            <w:sz w:val="40"/>
            <w:szCs w:val="20"/>
          </w:rPr>
          <w:id w:val="-58529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483A">
            <w:rPr>
              <w:rFonts w:ascii="MS Gothic" w:eastAsia="MS Gothic" w:hAnsi="MS Gothic" w:cs="Arial" w:hint="eastAsia"/>
              <w:color w:val="000000"/>
              <w:sz w:val="40"/>
              <w:szCs w:val="20"/>
            </w:rPr>
            <w:t>☐</w:t>
          </w:r>
        </w:sdtContent>
      </w:sdt>
    </w:p>
    <w:p w:rsidR="00D2083A" w:rsidRDefault="00D2083A" w:rsidP="00D2083A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2083A" w:rsidTr="007F483A">
        <w:tc>
          <w:tcPr>
            <w:tcW w:w="10343" w:type="dxa"/>
          </w:tcPr>
          <w:p w:rsidR="00D2083A" w:rsidRDefault="00D2083A" w:rsidP="00D2083A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Observaciones:</w:t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665D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665D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665D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665D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665D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665DF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D2083A" w:rsidRDefault="00D2083A" w:rsidP="00D2083A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F483A" w:rsidRDefault="007F483A" w:rsidP="00D208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</w:p>
    <w:p w:rsidR="007F483A" w:rsidRDefault="007F483A" w:rsidP="007F483A">
      <w:pPr>
        <w:tabs>
          <w:tab w:val="left" w:pos="1875"/>
        </w:tabs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tab/>
      </w:r>
    </w:p>
    <w:p w:rsidR="00D2083A" w:rsidRPr="007F483A" w:rsidRDefault="00D2083A" w:rsidP="007F483A">
      <w:pPr>
        <w:jc w:val="center"/>
        <w:rPr>
          <w:rFonts w:ascii="Arial" w:eastAsia="Times New Roman" w:hAnsi="Arial" w:cs="Arial"/>
          <w:sz w:val="20"/>
          <w:szCs w:val="20"/>
          <w:lang w:eastAsia="es-CO"/>
        </w:rPr>
      </w:pPr>
    </w:p>
    <w:sectPr w:rsidR="00D2083A" w:rsidRPr="007F483A" w:rsidSect="007F483A">
      <w:headerReference w:type="default" r:id="rId7"/>
      <w:footerReference w:type="default" r:id="rId8"/>
      <w:pgSz w:w="12242" w:h="16342"/>
      <w:pgMar w:top="1843" w:right="477" w:bottom="440" w:left="1134" w:header="720" w:footer="118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3A" w:rsidRDefault="0053503A" w:rsidP="00D30297">
      <w:pPr>
        <w:spacing w:after="0" w:line="240" w:lineRule="auto"/>
      </w:pPr>
      <w:r>
        <w:separator/>
      </w:r>
    </w:p>
  </w:endnote>
  <w:endnote w:type="continuationSeparator" w:id="0">
    <w:p w:rsidR="0053503A" w:rsidRDefault="0053503A" w:rsidP="00D3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83A" w:rsidRDefault="007F483A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5785485</wp:posOffset>
          </wp:positionH>
          <wp:positionV relativeFrom="paragraph">
            <wp:posOffset>26035</wp:posOffset>
          </wp:positionV>
          <wp:extent cx="817200" cy="547200"/>
          <wp:effectExtent l="0" t="0" r="2540" b="5715"/>
          <wp:wrapNone/>
          <wp:docPr id="134" name="Imagen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3A" w:rsidRDefault="0053503A" w:rsidP="00D30297">
      <w:pPr>
        <w:spacing w:after="0" w:line="240" w:lineRule="auto"/>
      </w:pPr>
      <w:r>
        <w:separator/>
      </w:r>
    </w:p>
  </w:footnote>
  <w:footnote w:type="continuationSeparator" w:id="0">
    <w:p w:rsidR="0053503A" w:rsidRDefault="0053503A" w:rsidP="00D30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297" w:rsidRDefault="00D30297" w:rsidP="00D30297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87F7D" wp14:editId="0E0F9D21">
              <wp:simplePos x="0" y="0"/>
              <wp:positionH relativeFrom="margin">
                <wp:align>center</wp:align>
              </wp:positionH>
              <wp:positionV relativeFrom="page">
                <wp:posOffset>349692</wp:posOffset>
              </wp:positionV>
              <wp:extent cx="6329210" cy="994410"/>
              <wp:effectExtent l="0" t="0" r="14605" b="1524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9210" cy="994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Borders>
                              <w:top w:val="single" w:sz="12" w:space="0" w:color="1F487C"/>
                              <w:left w:val="single" w:sz="12" w:space="0" w:color="1F487C"/>
                              <w:bottom w:val="single" w:sz="12" w:space="0" w:color="1F487C"/>
                              <w:right w:val="single" w:sz="12" w:space="0" w:color="1F487C"/>
                              <w:insideH w:val="single" w:sz="12" w:space="0" w:color="1F487C"/>
                              <w:insideV w:val="single" w:sz="12" w:space="0" w:color="1F487C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18"/>
                            <w:gridCol w:w="1402"/>
                            <w:gridCol w:w="1575"/>
                            <w:gridCol w:w="3404"/>
                            <w:gridCol w:w="2109"/>
                          </w:tblGrid>
                          <w:tr w:rsidR="00D30297" w:rsidTr="0095046C">
                            <w:trPr>
                              <w:trHeight w:val="851"/>
                            </w:trPr>
                            <w:tc>
                              <w:tcPr>
                                <w:tcW w:w="1418" w:type="dxa"/>
                              </w:tcPr>
                              <w:p w:rsidR="00D30297" w:rsidRDefault="00D30297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7"/>
                                  </w:rPr>
                                </w:pPr>
                              </w:p>
                              <w:p w:rsidR="00D30297" w:rsidRDefault="0095046C">
                                <w:pPr>
                                  <w:pStyle w:val="TableParagraph"/>
                                  <w:ind w:left="15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  <w:lang w:bidi="ar-SA"/>
                                  </w:rPr>
                                  <w:t xml:space="preserve"> </w:t>
                                </w:r>
                                <w:r w:rsidR="00D30297">
                                  <w:rPr>
                                    <w:rFonts w:ascii="Times New Roman"/>
                                    <w:noProof/>
                                    <w:sz w:val="20"/>
                                    <w:lang w:bidi="ar-SA"/>
                                  </w:rPr>
                                  <w:drawing>
                                    <wp:inline distT="0" distB="0" distL="0" distR="0" wp14:anchorId="7403ED06" wp14:editId="55A9059A">
                                      <wp:extent cx="554843" cy="721297"/>
                                      <wp:effectExtent l="0" t="0" r="0" b="3175"/>
                                      <wp:docPr id="133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58112" cy="72554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8490" w:type="dxa"/>
                                <w:gridSpan w:val="4"/>
                                <w:vAlign w:val="center"/>
                              </w:tcPr>
                              <w:p w:rsidR="00D30297" w:rsidRPr="00DF3B7B" w:rsidRDefault="0095046C" w:rsidP="00320C41">
                                <w:pPr>
                                  <w:pStyle w:val="TableParagraph"/>
                                  <w:jc w:val="center"/>
                                  <w:rPr>
                                    <w:color w:val="000080"/>
                                    <w:sz w:val="24"/>
                                    <w:lang w:val="es-CO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4"/>
                                    <w:lang w:val="es-CO"/>
                                  </w:rPr>
                                  <w:t>Gestión de la Dirección Universitaria</w:t>
                                </w:r>
                              </w:p>
                              <w:p w:rsidR="00D30297" w:rsidRPr="00DF3B7B" w:rsidRDefault="00D30297" w:rsidP="00320C41">
                                <w:pPr>
                                  <w:pStyle w:val="TableParagraph"/>
                                  <w:jc w:val="center"/>
                                  <w:rPr>
                                    <w:color w:val="000080"/>
                                    <w:sz w:val="24"/>
                                    <w:lang w:val="es-CO"/>
                                  </w:rPr>
                                </w:pPr>
                                <w:r w:rsidRPr="00DF3B7B">
                                  <w:rPr>
                                    <w:color w:val="000080"/>
                                    <w:sz w:val="24"/>
                                    <w:lang w:val="es-CO"/>
                                  </w:rPr>
                                  <w:t>Oficina de Planeación y Desarrollo Institucional</w:t>
                                </w:r>
                              </w:p>
                              <w:p w:rsidR="00D30297" w:rsidRPr="00DF3B7B" w:rsidRDefault="00D30297" w:rsidP="00320C41">
                                <w:pPr>
                                  <w:pStyle w:val="TableParagraph"/>
                                  <w:jc w:val="center"/>
                                  <w:rPr>
                                    <w:sz w:val="24"/>
                                    <w:lang w:val="es-CO"/>
                                  </w:rPr>
                                </w:pPr>
                                <w:r w:rsidRPr="00DF3B7B">
                                  <w:rPr>
                                    <w:color w:val="000080"/>
                                    <w:sz w:val="24"/>
                                    <w:lang w:val="es-CO"/>
                                  </w:rPr>
                                  <w:t>Lista de chequeo integral de viabilidad técnica</w:t>
                                </w:r>
                              </w:p>
                            </w:tc>
                          </w:tr>
                          <w:tr w:rsidR="00D30297" w:rsidTr="00D30297">
                            <w:trPr>
                              <w:trHeight w:val="229"/>
                            </w:trPr>
                            <w:tc>
                              <w:tcPr>
                                <w:tcW w:w="2820" w:type="dxa"/>
                                <w:gridSpan w:val="2"/>
                              </w:tcPr>
                              <w:p w:rsidR="00D30297" w:rsidRDefault="00D30297" w:rsidP="00D30297">
                                <w:pPr>
                                  <w:pStyle w:val="TableParagraph"/>
                                  <w:spacing w:line="209" w:lineRule="exact"/>
                                  <w:ind w:left="22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333399"/>
                                    <w:sz w:val="20"/>
                                  </w:rPr>
                                  <w:t>Código: PE-GE-2.2-FOR-13</w:t>
                                </w:r>
                              </w:p>
                            </w:tc>
                            <w:tc>
                              <w:tcPr>
                                <w:tcW w:w="1575" w:type="dxa"/>
                              </w:tcPr>
                              <w:p w:rsidR="00D30297" w:rsidRDefault="00D30297" w:rsidP="00D30297">
                                <w:pPr>
                                  <w:pStyle w:val="TableParagraph"/>
                                  <w:spacing w:line="209" w:lineRule="exact"/>
                                  <w:ind w:left="400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Versión</w:t>
                                </w:r>
                                <w:proofErr w:type="spellEnd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 xml:space="preserve">: </w:t>
                                </w:r>
                                <w:r w:rsidR="00320C41">
                                  <w:rPr>
                                    <w:color w:val="000080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404" w:type="dxa"/>
                              </w:tcPr>
                              <w:p w:rsidR="00D30297" w:rsidRDefault="00D30297" w:rsidP="00D30297">
                                <w:pPr>
                                  <w:pStyle w:val="TableParagraph"/>
                                  <w:spacing w:line="209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Fecha</w:t>
                                </w:r>
                                <w:proofErr w:type="spellEnd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actualización</w:t>
                                </w:r>
                                <w:proofErr w:type="spellEnd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 xml:space="preserve">: </w:t>
                                </w:r>
                                <w:r w:rsidR="00320C41">
                                  <w:rPr>
                                    <w:color w:val="000080"/>
                                    <w:sz w:val="20"/>
                                  </w:rPr>
                                  <w:t>25-03-2020</w:t>
                                </w:r>
                              </w:p>
                            </w:tc>
                            <w:tc>
                              <w:tcPr>
                                <w:tcW w:w="2109" w:type="dxa"/>
                              </w:tcPr>
                              <w:p w:rsidR="00D30297" w:rsidRDefault="00D30297" w:rsidP="00D30297">
                                <w:pPr>
                                  <w:pStyle w:val="TableParagraph"/>
                                  <w:spacing w:line="209" w:lineRule="exact"/>
                                  <w:ind w:left="229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Página</w:t>
                                </w:r>
                                <w:proofErr w:type="spellEnd"/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 xml:space="preserve"> </w:t>
                                </w:r>
                                <w:r w:rsidR="00DF3B7B">
                                  <w:rPr>
                                    <w:color w:val="000080"/>
                                    <w:sz w:val="20"/>
                                  </w:rPr>
                                  <w:t>1 de 2</w:t>
                                </w:r>
                              </w:p>
                            </w:tc>
                          </w:tr>
                        </w:tbl>
                        <w:p w:rsidR="00D30297" w:rsidRDefault="00D30297" w:rsidP="00D30297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87F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0;margin-top:27.55pt;width:498.35pt;height:78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o/qwIAAKo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Borders>
                        <w:top w:val="single" w:sz="12" w:space="0" w:color="1F487C"/>
                        <w:left w:val="single" w:sz="12" w:space="0" w:color="1F487C"/>
                        <w:bottom w:val="single" w:sz="12" w:space="0" w:color="1F487C"/>
                        <w:right w:val="single" w:sz="12" w:space="0" w:color="1F487C"/>
                        <w:insideH w:val="single" w:sz="12" w:space="0" w:color="1F487C"/>
                        <w:insideV w:val="single" w:sz="12" w:space="0" w:color="1F487C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18"/>
                      <w:gridCol w:w="1402"/>
                      <w:gridCol w:w="1575"/>
                      <w:gridCol w:w="3404"/>
                      <w:gridCol w:w="2109"/>
                    </w:tblGrid>
                    <w:tr w:rsidR="00D30297" w:rsidTr="0095046C">
                      <w:trPr>
                        <w:trHeight w:val="851"/>
                      </w:trPr>
                      <w:tc>
                        <w:tcPr>
                          <w:tcW w:w="1418" w:type="dxa"/>
                        </w:tcPr>
                        <w:p w:rsidR="00D30297" w:rsidRDefault="00D30297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7"/>
                            </w:rPr>
                          </w:pPr>
                        </w:p>
                        <w:p w:rsidR="00D30297" w:rsidRDefault="0095046C">
                          <w:pPr>
                            <w:pStyle w:val="TableParagraph"/>
                            <w:ind w:left="15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  <w:lang w:bidi="ar-SA"/>
                            </w:rPr>
                            <w:t xml:space="preserve"> </w:t>
                          </w:r>
                          <w:r w:rsidR="00D30297">
                            <w:rPr>
                              <w:rFonts w:ascii="Times New Roman"/>
                              <w:noProof/>
                              <w:sz w:val="20"/>
                              <w:lang w:bidi="ar-SA"/>
                            </w:rPr>
                            <w:drawing>
                              <wp:inline distT="0" distB="0" distL="0" distR="0" wp14:anchorId="7403ED06" wp14:editId="55A9059A">
                                <wp:extent cx="554843" cy="721297"/>
                                <wp:effectExtent l="0" t="0" r="0" b="3175"/>
                                <wp:docPr id="133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58112" cy="7255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8490" w:type="dxa"/>
                          <w:gridSpan w:val="4"/>
                          <w:vAlign w:val="center"/>
                        </w:tcPr>
                        <w:p w:rsidR="00D30297" w:rsidRPr="00DF3B7B" w:rsidRDefault="0095046C" w:rsidP="00320C41">
                          <w:pPr>
                            <w:pStyle w:val="TableParagraph"/>
                            <w:jc w:val="center"/>
                            <w:rPr>
                              <w:color w:val="000080"/>
                              <w:sz w:val="24"/>
                              <w:lang w:val="es-CO"/>
                            </w:rPr>
                          </w:pPr>
                          <w:r>
                            <w:rPr>
                              <w:color w:val="000080"/>
                              <w:sz w:val="24"/>
                              <w:lang w:val="es-CO"/>
                            </w:rPr>
                            <w:t>Gestión de la Dirección Universitaria</w:t>
                          </w:r>
                        </w:p>
                        <w:p w:rsidR="00D30297" w:rsidRPr="00DF3B7B" w:rsidRDefault="00D30297" w:rsidP="00320C41">
                          <w:pPr>
                            <w:pStyle w:val="TableParagraph"/>
                            <w:jc w:val="center"/>
                            <w:rPr>
                              <w:color w:val="000080"/>
                              <w:sz w:val="24"/>
                              <w:lang w:val="es-CO"/>
                            </w:rPr>
                          </w:pPr>
                          <w:r w:rsidRPr="00DF3B7B">
                            <w:rPr>
                              <w:color w:val="000080"/>
                              <w:sz w:val="24"/>
                              <w:lang w:val="es-CO"/>
                            </w:rPr>
                            <w:t>Oficina de Planeación y Desarrollo Institucional</w:t>
                          </w:r>
                        </w:p>
                        <w:p w:rsidR="00D30297" w:rsidRPr="00DF3B7B" w:rsidRDefault="00D30297" w:rsidP="00320C41">
                          <w:pPr>
                            <w:pStyle w:val="TableParagraph"/>
                            <w:jc w:val="center"/>
                            <w:rPr>
                              <w:sz w:val="24"/>
                              <w:lang w:val="es-CO"/>
                            </w:rPr>
                          </w:pPr>
                          <w:r w:rsidRPr="00DF3B7B">
                            <w:rPr>
                              <w:color w:val="000080"/>
                              <w:sz w:val="24"/>
                              <w:lang w:val="es-CO"/>
                            </w:rPr>
                            <w:t>Lista de chequeo integral de viabilidad técnica</w:t>
                          </w:r>
                        </w:p>
                      </w:tc>
                    </w:tr>
                    <w:tr w:rsidR="00D30297" w:rsidTr="00D30297">
                      <w:trPr>
                        <w:trHeight w:val="229"/>
                      </w:trPr>
                      <w:tc>
                        <w:tcPr>
                          <w:tcW w:w="2820" w:type="dxa"/>
                          <w:gridSpan w:val="2"/>
                        </w:tcPr>
                        <w:p w:rsidR="00D30297" w:rsidRDefault="00D30297" w:rsidP="00D30297">
                          <w:pPr>
                            <w:pStyle w:val="TableParagraph"/>
                            <w:spacing w:line="209" w:lineRule="exact"/>
                            <w:ind w:left="227"/>
                            <w:rPr>
                              <w:sz w:val="20"/>
                            </w:rPr>
                          </w:pPr>
                          <w:r>
                            <w:rPr>
                              <w:color w:val="333399"/>
                              <w:sz w:val="20"/>
                            </w:rPr>
                            <w:t>Código: PE-GE-2.2-FOR-13</w:t>
                          </w:r>
                        </w:p>
                      </w:tc>
                      <w:tc>
                        <w:tcPr>
                          <w:tcW w:w="1575" w:type="dxa"/>
                        </w:tcPr>
                        <w:p w:rsidR="00D30297" w:rsidRDefault="00D30297" w:rsidP="00D30297">
                          <w:pPr>
                            <w:pStyle w:val="TableParagraph"/>
                            <w:spacing w:line="209" w:lineRule="exact"/>
                            <w:ind w:left="40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000080"/>
                              <w:sz w:val="20"/>
                            </w:rPr>
                            <w:t>Versión</w:t>
                          </w:r>
                          <w:proofErr w:type="spellEnd"/>
                          <w:r>
                            <w:rPr>
                              <w:color w:val="000080"/>
                              <w:sz w:val="20"/>
                            </w:rPr>
                            <w:t xml:space="preserve">: </w:t>
                          </w:r>
                          <w:r w:rsidR="00320C41">
                            <w:rPr>
                              <w:color w:val="000080"/>
                              <w:sz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3404" w:type="dxa"/>
                        </w:tcPr>
                        <w:p w:rsidR="00D30297" w:rsidRDefault="00D30297" w:rsidP="00D30297">
                          <w:pPr>
                            <w:pStyle w:val="TableParagraph"/>
                            <w:spacing w:line="209" w:lineRule="exact"/>
                            <w:ind w:left="109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000080"/>
                              <w:sz w:val="20"/>
                            </w:rPr>
                            <w:t>Fecha</w:t>
                          </w:r>
                          <w:proofErr w:type="spellEnd"/>
                          <w:r>
                            <w:rPr>
                              <w:color w:val="000080"/>
                              <w:sz w:val="20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color w:val="000080"/>
                              <w:sz w:val="20"/>
                            </w:rPr>
                            <w:t>actualización</w:t>
                          </w:r>
                          <w:proofErr w:type="spellEnd"/>
                          <w:r>
                            <w:rPr>
                              <w:color w:val="000080"/>
                              <w:sz w:val="20"/>
                            </w:rPr>
                            <w:t xml:space="preserve">: </w:t>
                          </w:r>
                          <w:r w:rsidR="00320C41">
                            <w:rPr>
                              <w:color w:val="000080"/>
                              <w:sz w:val="20"/>
                            </w:rPr>
                            <w:t>25-03-2020</w:t>
                          </w:r>
                        </w:p>
                      </w:tc>
                      <w:tc>
                        <w:tcPr>
                          <w:tcW w:w="2109" w:type="dxa"/>
                        </w:tcPr>
                        <w:p w:rsidR="00D30297" w:rsidRDefault="00D30297" w:rsidP="00D30297">
                          <w:pPr>
                            <w:pStyle w:val="TableParagraph"/>
                            <w:spacing w:line="209" w:lineRule="exact"/>
                            <w:ind w:left="229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000080"/>
                              <w:sz w:val="20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color w:val="000080"/>
                              <w:sz w:val="20"/>
                            </w:rPr>
                            <w:t xml:space="preserve"> </w:t>
                          </w:r>
                          <w:r w:rsidR="00DF3B7B">
                            <w:rPr>
                              <w:color w:val="000080"/>
                              <w:sz w:val="20"/>
                            </w:rPr>
                            <w:t>1 de 2</w:t>
                          </w:r>
                        </w:p>
                      </w:tc>
                    </w:tr>
                  </w:tbl>
                  <w:p w:rsidR="00D30297" w:rsidRDefault="00D30297" w:rsidP="00D30297">
                    <w:pPr>
                      <w:pStyle w:val="Textoindependien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D30297" w:rsidRDefault="00D30297">
    <w:pPr>
      <w:pStyle w:val="Encabezado"/>
    </w:pPr>
  </w:p>
  <w:p w:rsidR="00D30297" w:rsidRDefault="00D30297">
    <w:pPr>
      <w:pStyle w:val="Encabezado"/>
    </w:pPr>
  </w:p>
  <w:p w:rsidR="00D30297" w:rsidRDefault="00D30297">
    <w:pPr>
      <w:pStyle w:val="Encabezado"/>
    </w:pPr>
  </w:p>
  <w:p w:rsidR="00D30297" w:rsidRDefault="00D30297">
    <w:pPr>
      <w:pStyle w:val="Encabezado"/>
    </w:pPr>
  </w:p>
  <w:p w:rsidR="00D30297" w:rsidRDefault="00D30297">
    <w:pPr>
      <w:pStyle w:val="Encabezado"/>
    </w:pPr>
  </w:p>
  <w:p w:rsidR="00D30297" w:rsidRDefault="00D302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25098"/>
    <w:multiLevelType w:val="multilevel"/>
    <w:tmpl w:val="20C8EB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8BF1121"/>
    <w:multiLevelType w:val="hybridMultilevel"/>
    <w:tmpl w:val="6BDC30CC"/>
    <w:lvl w:ilvl="0" w:tplc="24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h04onZuQBY8bQinLGvuMWTQNfNvwCuBRnLJry2xtZ89eiZOQe+XHz32RUf32OIflEgoJ3JQ4GxlqUdlfz8XaQ==" w:salt="C/PKFtZ6j2/36vpKW7aOW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2E"/>
    <w:rsid w:val="000C436F"/>
    <w:rsid w:val="00171843"/>
    <w:rsid w:val="00320C41"/>
    <w:rsid w:val="004457ED"/>
    <w:rsid w:val="0053503A"/>
    <w:rsid w:val="005A5C2E"/>
    <w:rsid w:val="00613F4F"/>
    <w:rsid w:val="00665DFA"/>
    <w:rsid w:val="007F483A"/>
    <w:rsid w:val="00912A8C"/>
    <w:rsid w:val="00930AE7"/>
    <w:rsid w:val="0095046C"/>
    <w:rsid w:val="00950DA5"/>
    <w:rsid w:val="009F6D08"/>
    <w:rsid w:val="009F7D6F"/>
    <w:rsid w:val="00A3609B"/>
    <w:rsid w:val="00AB658F"/>
    <w:rsid w:val="00B33C2E"/>
    <w:rsid w:val="00B76412"/>
    <w:rsid w:val="00BE09DA"/>
    <w:rsid w:val="00C81E49"/>
    <w:rsid w:val="00D2083A"/>
    <w:rsid w:val="00D30297"/>
    <w:rsid w:val="00D75D9D"/>
    <w:rsid w:val="00DF3B7B"/>
    <w:rsid w:val="00E13F06"/>
    <w:rsid w:val="00EB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00D4CE9-93D0-4FA2-B9A2-5BBC4741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33C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33C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TableParagraph">
    <w:name w:val="Table Paragraph"/>
    <w:basedOn w:val="Normal"/>
    <w:uiPriority w:val="1"/>
    <w:qFormat/>
    <w:rsid w:val="00613F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paragraph" w:styleId="Encabezado">
    <w:name w:val="header"/>
    <w:basedOn w:val="Normal"/>
    <w:link w:val="EncabezadoCar"/>
    <w:uiPriority w:val="99"/>
    <w:unhideWhenUsed/>
    <w:rsid w:val="00D302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297"/>
  </w:style>
  <w:style w:type="paragraph" w:styleId="Piedepgina">
    <w:name w:val="footer"/>
    <w:basedOn w:val="Normal"/>
    <w:link w:val="PiedepginaCar"/>
    <w:uiPriority w:val="99"/>
    <w:unhideWhenUsed/>
    <w:rsid w:val="00D302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297"/>
  </w:style>
  <w:style w:type="table" w:customStyle="1" w:styleId="TableNormal">
    <w:name w:val="Table Normal"/>
    <w:uiPriority w:val="2"/>
    <w:semiHidden/>
    <w:unhideWhenUsed/>
    <w:qFormat/>
    <w:rsid w:val="00D302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302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0297"/>
    <w:rPr>
      <w:rFonts w:ascii="Arial" w:eastAsia="Arial" w:hAnsi="Arial" w:cs="Arial"/>
      <w:lang w:eastAsia="es-CO" w:bidi="es-CO"/>
    </w:rPr>
  </w:style>
  <w:style w:type="table" w:styleId="Tablaconcuadrcula">
    <w:name w:val="Table Grid"/>
    <w:basedOn w:val="Tablanormal"/>
    <w:uiPriority w:val="39"/>
    <w:rsid w:val="00D3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HSLV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HPLANEACION13</dc:creator>
  <cp:keywords/>
  <dc:description/>
  <cp:lastModifiedBy>USUARIOPC</cp:lastModifiedBy>
  <cp:revision>6</cp:revision>
  <dcterms:created xsi:type="dcterms:W3CDTF">2019-11-29T22:01:00Z</dcterms:created>
  <dcterms:modified xsi:type="dcterms:W3CDTF">2020-03-26T16:11:00Z</dcterms:modified>
</cp:coreProperties>
</file>